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 о взыскании заработной платы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________________________ районный суд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____________________________________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C9" w:rsidRPr="00BB6F76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Государственная пошлина </w:t>
      </w:r>
      <w:r>
        <w:rPr>
          <w:rFonts w:ascii="Times New Roman CYR" w:hAnsi="Times New Roman CYR" w:cs="Times New Roman CYR"/>
          <w:sz w:val="24"/>
          <w:szCs w:val="24"/>
        </w:rPr>
        <w:t>_____</w:t>
      </w:r>
    </w:p>
    <w:p w:rsidR="00CB24C9" w:rsidRPr="00BB6F76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 w:rsidRPr="00BB6F76">
        <w:rPr>
          <w:rFonts w:ascii="Times New Roman" w:hAnsi="Times New Roman"/>
          <w:i/>
          <w:iCs/>
          <w:sz w:val="24"/>
          <w:szCs w:val="24"/>
        </w:rPr>
        <w:t>Согласно</w:t>
      </w:r>
      <w:proofErr w:type="gramEnd"/>
      <w:r w:rsidRPr="00BB6F76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393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ТК РФ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</w:t>
      </w:r>
      <w:r w:rsidRPr="00D5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о взыскании заработной платы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>Я работаю ________________ (должность, выполняемая работа) на (в) ___________________ (наименование предприятия, учреждения, организации) с "_____" ___________ _____ г.</w:t>
      </w:r>
      <w:proofErr w:type="gramEnd"/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 (указать, каких выплат лишен истец или размер удержания, произведенный из его зарплаты, и распоряжения-основания (из администрации), в чем их неправомерность).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Комиссия по трудовым спорам мне отказала во взыскании заработной платы.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391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392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395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Pr="00CB24C9">
          <w:rPr>
            <w:rFonts w:ascii="Times New Roman" w:hAnsi="Times New Roman"/>
            <w:color w:val="0000FF"/>
            <w:sz w:val="24"/>
            <w:szCs w:val="24"/>
            <w:lang w:val="en-US"/>
          </w:rPr>
          <w:t>132</w:t>
        </w:r>
      </w:hyperlink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Гражданского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процессуального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кодекса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Российской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Федерации</w:t>
      </w:r>
      <w:r w:rsidRPr="00CB24C9">
        <w:rPr>
          <w:rFonts w:ascii="Times New Roman" w:hAnsi="Times New Roman"/>
          <w:sz w:val="24"/>
          <w:szCs w:val="24"/>
          <w:lang w:val="en-US"/>
        </w:rPr>
        <w:t>,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ПРОШУ</w:t>
      </w:r>
      <w:r w:rsidRPr="00CB24C9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5007A">
        <w:rPr>
          <w:rFonts w:ascii="Times New Roman" w:hAnsi="Times New Roman"/>
          <w:sz w:val="24"/>
          <w:szCs w:val="24"/>
        </w:rPr>
        <w:t>Взыскать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с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_________________________ (</w:t>
      </w:r>
      <w:r w:rsidRPr="00D5007A">
        <w:rPr>
          <w:rFonts w:ascii="Times New Roman" w:hAnsi="Times New Roman"/>
          <w:sz w:val="24"/>
          <w:szCs w:val="24"/>
        </w:rPr>
        <w:t>наименование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ответчика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5007A">
        <w:rPr>
          <w:rFonts w:ascii="Times New Roman" w:hAnsi="Times New Roman"/>
          <w:sz w:val="24"/>
          <w:szCs w:val="24"/>
        </w:rPr>
        <w:t>в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мою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пользу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__________ </w:t>
      </w:r>
      <w:proofErr w:type="spellStart"/>
      <w:r w:rsidRPr="00D5007A">
        <w:rPr>
          <w:rFonts w:ascii="Times New Roman" w:hAnsi="Times New Roman"/>
          <w:sz w:val="24"/>
          <w:szCs w:val="24"/>
        </w:rPr>
        <w:t>руб</w:t>
      </w:r>
      <w:proofErr w:type="spellEnd"/>
      <w:r w:rsidRPr="00CB24C9">
        <w:rPr>
          <w:rFonts w:ascii="Times New Roman" w:hAnsi="Times New Roman"/>
          <w:sz w:val="24"/>
          <w:szCs w:val="24"/>
          <w:lang w:val="en-US"/>
        </w:rPr>
        <w:t>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5007A">
        <w:rPr>
          <w:rFonts w:ascii="Times New Roman" w:hAnsi="Times New Roman"/>
          <w:sz w:val="24"/>
          <w:szCs w:val="24"/>
        </w:rPr>
        <w:t>Приложения</w:t>
      </w:r>
      <w:r w:rsidRPr="00CB24C9">
        <w:rPr>
          <w:rFonts w:ascii="Times New Roman" w:hAnsi="Times New Roman"/>
          <w:sz w:val="24"/>
          <w:szCs w:val="24"/>
          <w:lang w:val="en-US"/>
        </w:rPr>
        <w:t>: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24C9">
        <w:rPr>
          <w:rFonts w:ascii="Times New Roman CYR" w:hAnsi="Times New Roman CYR" w:cs="Times New Roman CYR"/>
          <w:sz w:val="24"/>
          <w:szCs w:val="24"/>
          <w:lang w:val="en-US"/>
        </w:rPr>
        <w:t>(</w:t>
      </w:r>
      <w:r w:rsidRPr="00D5007A">
        <w:rPr>
          <w:rFonts w:ascii="Times New Roman" w:hAnsi="Times New Roman"/>
          <w:i/>
          <w:iCs/>
          <w:sz w:val="24"/>
          <w:szCs w:val="24"/>
        </w:rPr>
        <w:t>Копии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документов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D5007A">
        <w:rPr>
          <w:rFonts w:ascii="Times New Roman" w:hAnsi="Times New Roman"/>
          <w:i/>
          <w:iCs/>
          <w:sz w:val="24"/>
          <w:szCs w:val="24"/>
        </w:rPr>
        <w:t>подтверждающих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обстоятельства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D5007A">
        <w:rPr>
          <w:rFonts w:ascii="Times New Roman" w:hAnsi="Times New Roman"/>
          <w:i/>
          <w:iCs/>
          <w:sz w:val="24"/>
          <w:szCs w:val="24"/>
        </w:rPr>
        <w:t>на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которых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истец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основывает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свои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требования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D5007A">
        <w:rPr>
          <w:rFonts w:ascii="Times New Roman" w:hAnsi="Times New Roman"/>
          <w:i/>
          <w:iCs/>
          <w:sz w:val="24"/>
          <w:szCs w:val="24"/>
        </w:rPr>
        <w:t>прилагаются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к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исковому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заявлению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для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ответчиков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и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третьих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лиц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D5007A">
        <w:rPr>
          <w:rFonts w:ascii="Times New Roman" w:hAnsi="Times New Roman"/>
          <w:i/>
          <w:iCs/>
          <w:sz w:val="24"/>
          <w:szCs w:val="24"/>
        </w:rPr>
        <w:t>если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они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у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них</w:t>
      </w:r>
      <w:r w:rsidRPr="00CB24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отсутствуют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  <w:r w:rsidRPr="00CB24C9">
        <w:rPr>
          <w:rFonts w:ascii="Times New Roman CYR" w:hAnsi="Times New Roman CYR" w:cs="Times New Roman CYR"/>
          <w:sz w:val="24"/>
          <w:szCs w:val="24"/>
          <w:lang w:val="en-US"/>
        </w:rPr>
        <w:t>)</w:t>
      </w:r>
      <w:proofErr w:type="gramEnd"/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D5007A">
        <w:rPr>
          <w:rFonts w:ascii="Times New Roman" w:hAnsi="Times New Roman"/>
          <w:sz w:val="24"/>
          <w:szCs w:val="24"/>
        </w:rPr>
        <w:t>Копия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искового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заявления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для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ответчика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D5007A">
        <w:rPr>
          <w:rFonts w:ascii="Times New Roman" w:hAnsi="Times New Roman"/>
          <w:sz w:val="24"/>
          <w:szCs w:val="24"/>
        </w:rPr>
        <w:t>Справка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тарифной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ставке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5007A">
        <w:rPr>
          <w:rFonts w:ascii="Times New Roman" w:hAnsi="Times New Roman"/>
          <w:sz w:val="24"/>
          <w:szCs w:val="24"/>
        </w:rPr>
        <w:t>окладе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5007A">
        <w:rPr>
          <w:rFonts w:ascii="Times New Roman" w:hAnsi="Times New Roman"/>
          <w:sz w:val="24"/>
          <w:szCs w:val="24"/>
        </w:rPr>
        <w:t>и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среднем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заработке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истца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D5007A">
        <w:rPr>
          <w:rFonts w:ascii="Times New Roman" w:hAnsi="Times New Roman"/>
          <w:sz w:val="24"/>
          <w:szCs w:val="24"/>
        </w:rPr>
        <w:t>Письменный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расчет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причитающейся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сумме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заработной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платы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D5007A">
        <w:rPr>
          <w:rFonts w:ascii="Times New Roman" w:hAnsi="Times New Roman"/>
          <w:sz w:val="24"/>
          <w:szCs w:val="24"/>
        </w:rPr>
        <w:t>Копия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решения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комиссии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по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трудовым</w:t>
      </w:r>
      <w:r w:rsidRPr="00CB2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спорам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4C9" w:rsidRPr="00CB24C9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CB24C9">
        <w:rPr>
          <w:rFonts w:ascii="Times New Roman" w:hAnsi="Times New Roman"/>
          <w:sz w:val="24"/>
          <w:szCs w:val="24"/>
          <w:lang w:val="en-US"/>
        </w:rPr>
        <w:t xml:space="preserve">"_____" ___________ ______ </w:t>
      </w:r>
      <w:r w:rsidRPr="00D5007A">
        <w:rPr>
          <w:rFonts w:ascii="Times New Roman" w:hAnsi="Times New Roman"/>
          <w:sz w:val="24"/>
          <w:szCs w:val="24"/>
        </w:rPr>
        <w:t>г</w:t>
      </w:r>
      <w:r w:rsidRPr="00CB24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B24C9">
        <w:rPr>
          <w:rFonts w:ascii="Times New Roman" w:hAnsi="Times New Roman"/>
          <w:sz w:val="24"/>
          <w:szCs w:val="24"/>
          <w:lang w:val="en-US"/>
        </w:rPr>
        <w:t xml:space="preserve">                ________________________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4C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Pr="00CB24C9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D5007A">
        <w:rPr>
          <w:rFonts w:ascii="Times New Roman" w:hAnsi="Times New Roman"/>
          <w:sz w:val="24"/>
          <w:szCs w:val="24"/>
        </w:rPr>
        <w:t>расшифровка</w:t>
      </w:r>
    </w:p>
    <w:p w:rsidR="00CB24C9" w:rsidRPr="00D5007A" w:rsidRDefault="00CB24C9" w:rsidP="00CB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B42" w:rsidRPr="00CB24C9" w:rsidRDefault="00CB24C9" w:rsidP="00CB24C9">
      <w:bookmarkStart w:id="0" w:name="_GoBack"/>
      <w:bookmarkEnd w:id="0"/>
    </w:p>
    <w:sectPr w:rsidR="00621B42" w:rsidRPr="00CB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171C7B"/>
    <w:rsid w:val="00486F56"/>
    <w:rsid w:val="00706407"/>
    <w:rsid w:val="00711E3C"/>
    <w:rsid w:val="00A17ED0"/>
    <w:rsid w:val="00AC76B2"/>
    <w:rsid w:val="00C371AA"/>
    <w:rsid w:val="00CB24C9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74ED3143327BD9BDE5056708F96C1ACECD5A39DE80F92ABQ6S%20\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74ED3143327BD9BDE5056708F96C1ACECD5A39DE80F90ABQ0S%20\o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74ED3143327BD9BDE5056708F96C1ACECD5A39DE80F91ABQFS%20\o%2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2EAA4B3BF50EC869C2112E8001DE56274ED3143327BD9BDE5056708F96C1ACECD5A39DE80F93ABQ6S%20\o%20" TargetMode="External"/><Relationship Id="rId10" Type="http://schemas.openxmlformats.org/officeDocument/2006/relationships/hyperlink" Target="consultantplus://offline/ref=1F2EAA4B3BF50EC869C2112E8001DE562E47D81C3528E091D6095A7288999EBBEB9CAF9CEA0E93B3A9QB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EAA4B3BF50EC869C2112E8001DE562E47D81C3528E091D6095A7288999EBBEB9CAF9CEA0E93B5A9Q0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7909</Words>
  <Characters>45086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2014-06-12T19:26:00Z</dcterms:created>
  <dcterms:modified xsi:type="dcterms:W3CDTF">2014-06-12T19:26:00Z</dcterms:modified>
</cp:coreProperties>
</file>